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3FF14" w14:textId="5DB93083" w:rsidR="00AD5A36" w:rsidRDefault="00AD5A36">
      <w:pPr>
        <w:rPr>
          <w:rFonts w:ascii="MyriadPro-Light" w:hAnsi="MyriadPro-Light"/>
          <w:color w:val="343434"/>
          <w:sz w:val="48"/>
          <w:szCs w:val="48"/>
          <w:shd w:val="clear" w:color="auto" w:fill="FFFFFF"/>
        </w:rPr>
      </w:pPr>
      <w:r>
        <w:rPr>
          <w:rFonts w:ascii="MyriadPro-Light" w:hAnsi="MyriadPro-Light"/>
          <w:color w:val="343434"/>
          <w:sz w:val="48"/>
          <w:szCs w:val="48"/>
          <w:shd w:val="clear" w:color="auto" w:fill="FFFFFF"/>
        </w:rPr>
        <w:t>Diesel Miss-Match Shoulder Bag</w:t>
      </w:r>
    </w:p>
    <w:p w14:paraId="24870B80" w14:textId="71D150D4" w:rsidR="009C22BD" w:rsidRDefault="009C22BD">
      <w:pPr>
        <w:rPr>
          <w:rFonts w:ascii="MyriadWebPro" w:hAnsi="MyriadWebPro"/>
          <w:color w:val="343434"/>
          <w:shd w:val="clear" w:color="auto" w:fill="FFFFFF"/>
        </w:rPr>
      </w:pPr>
      <w:r>
        <w:rPr>
          <w:noProof/>
        </w:rPr>
        <w:drawing>
          <wp:inline distT="0" distB="0" distL="0" distR="0" wp14:anchorId="2BFDDB9C" wp14:editId="6C7E18FB">
            <wp:extent cx="3867150" cy="563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3E3F4" w14:textId="77777777" w:rsidR="009C22BD" w:rsidRDefault="009C22BD" w:rsidP="009C22BD">
      <w:r>
        <w:rPr>
          <w:rFonts w:ascii="MyriadWebPro" w:hAnsi="MyriadWebPro"/>
          <w:color w:val="343434"/>
          <w:shd w:val="clear" w:color="auto" w:fill="FFFFFF"/>
        </w:rPr>
        <w:t>$305</w:t>
      </w:r>
    </w:p>
    <w:p w14:paraId="0616BA53" w14:textId="77777777" w:rsidR="009C22BD" w:rsidRDefault="009C22BD">
      <w:pPr>
        <w:rPr>
          <w:rFonts w:ascii="MyriadWebPro" w:hAnsi="MyriadWebPro"/>
          <w:color w:val="343434"/>
          <w:shd w:val="clear" w:color="auto" w:fill="FFFFFF"/>
        </w:rPr>
      </w:pPr>
    </w:p>
    <w:p w14:paraId="1302F5FD" w14:textId="38E269DC" w:rsidR="00186823" w:rsidRDefault="00AD5A36">
      <w:pPr>
        <w:rPr>
          <w:rFonts w:ascii="MyriadWebPro" w:hAnsi="MyriadWebPro"/>
          <w:color w:val="343434"/>
          <w:shd w:val="clear" w:color="auto" w:fill="FFFFFF"/>
        </w:rPr>
      </w:pPr>
      <w:r>
        <w:rPr>
          <w:rFonts w:ascii="MyriadWebPro" w:hAnsi="MyriadWebPro"/>
          <w:color w:val="343434"/>
          <w:shd w:val="clear" w:color="auto" w:fill="FFFFFF"/>
        </w:rPr>
        <w:t>Miss-Match shoulder bag in blue cotton denim and Diesel black sheep skin with a loop on the top, magnetic flap closure, logo on the front and interior pockets.</w:t>
      </w:r>
    </w:p>
    <w:p w14:paraId="692A5A6E" w14:textId="00E86996" w:rsidR="00AD5A36" w:rsidRDefault="00AD5A36">
      <w:bookmarkStart w:id="0" w:name="_GoBack"/>
      <w:bookmarkEnd w:id="0"/>
    </w:p>
    <w:sectPr w:rsidR="00AD5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Light">
    <w:altName w:val="Cambria"/>
    <w:panose1 w:val="00000000000000000000"/>
    <w:charset w:val="00"/>
    <w:family w:val="roman"/>
    <w:notTrueType/>
    <w:pitch w:val="default"/>
  </w:font>
  <w:font w:name="MyriadWeb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63"/>
    <w:rsid w:val="00186823"/>
    <w:rsid w:val="00891A99"/>
    <w:rsid w:val="009C22BD"/>
    <w:rsid w:val="00A26963"/>
    <w:rsid w:val="00AD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63B13"/>
  <w15:chartTrackingRefBased/>
  <w15:docId w15:val="{9008B137-0D17-421B-BEBB-BD89AF56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Rapid Computer's</dc:creator>
  <cp:keywords/>
  <dc:description/>
  <cp:lastModifiedBy>Rapid Computer's</cp:lastModifiedBy>
  <cp:revision>5</cp:revision>
  <dcterms:created xsi:type="dcterms:W3CDTF">2019-04-17T07:53:00Z</dcterms:created>
  <dcterms:modified xsi:type="dcterms:W3CDTF">2019-04-20T07:41:00Z</dcterms:modified>
</cp:coreProperties>
</file>